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F85" w:rsidRDefault="00543F85" w:rsidP="00543F85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РЕПУБЛИКА БЪЛГАРИЯ</w:t>
      </w:r>
    </w:p>
    <w:p w:rsidR="00543F85" w:rsidRDefault="00543F85" w:rsidP="00543F85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О Б Щ И Н А    С В И Л Е Н Г Р А Д</w:t>
      </w:r>
    </w:p>
    <w:p w:rsidR="00543F85" w:rsidRDefault="00543F85" w:rsidP="00543F85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З А П О В Е Д</w:t>
      </w:r>
    </w:p>
    <w:p w:rsidR="00543F85" w:rsidRDefault="00543F85" w:rsidP="00543F85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№1168/16.07.2014.г.</w:t>
      </w:r>
    </w:p>
    <w:p w:rsidR="00543F85" w:rsidRDefault="00543F85" w:rsidP="00543F85">
      <w:pPr>
        <w:jc w:val="both"/>
        <w:rPr>
          <w:sz w:val="22"/>
          <w:szCs w:val="22"/>
        </w:rPr>
      </w:pPr>
      <w:r>
        <w:rPr>
          <w:sz w:val="22"/>
          <w:szCs w:val="22"/>
        </w:rPr>
        <w:t>На  основание  чл.44 , ал.2 от ЗМСМА Свиленград във връзка  с чл.14, ал.1 и ал.7 от ЗОС и  чл.19,ал.1 и ал. 2, чл.23  и чл.72 ал.2 от  НПУРОбИ на  ОбС – Свиленград , Решение № 79/28.02.2008г., Решение №648 от 25.03.2010г.,  и Решение №937/28.04.2011г. на Общински съвет - Свиленград</w:t>
      </w:r>
    </w:p>
    <w:p w:rsidR="00543F85" w:rsidRDefault="00543F85" w:rsidP="00543F85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</w:t>
      </w:r>
      <w:r>
        <w:rPr>
          <w:b/>
          <w:sz w:val="22"/>
          <w:szCs w:val="22"/>
        </w:rPr>
        <w:t>Н А Р Е Ж Д А М :</w:t>
      </w:r>
    </w:p>
    <w:p w:rsidR="00543F85" w:rsidRDefault="00543F85" w:rsidP="00543F85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       Да се проведе публичен търг с тайно наддаване за отдаване под наем на части от имот  -       общинска    собственост,  представляващи терени  за обслужваща дейност, находящи се в гр.Свиленград: </w:t>
      </w:r>
      <w:r>
        <w:rPr>
          <w:b/>
          <w:sz w:val="22"/>
          <w:szCs w:val="22"/>
        </w:rPr>
        <w:t>кв.”Простор“, кв.”Изгрев“, ул.”Одрин“, ул.”Граничар“, ул.”Васил Друмев“, ул.”Георги Скрижовски”, ул.”Стефан Стамболов”.</w:t>
      </w:r>
    </w:p>
    <w:p w:rsidR="00543F85" w:rsidRDefault="00543F85" w:rsidP="00543F8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Списъкът на обектите с описание на имотите, начална тръжна цена, местонахождение и срок на договора  да се изложи във фоайето на Общинска администрация гр. Свиленград  и се публикува на сайта на Община Свиленград – </w:t>
      </w:r>
      <w:hyperlink r:id="rId6" w:history="1">
        <w:r>
          <w:rPr>
            <w:rStyle w:val="Hyperlink"/>
            <w:sz w:val="22"/>
            <w:szCs w:val="22"/>
          </w:rPr>
          <w:t>www.svilengrad.bg</w:t>
        </w:r>
      </w:hyperlink>
      <w:r>
        <w:rPr>
          <w:sz w:val="22"/>
          <w:szCs w:val="22"/>
        </w:rPr>
        <w:t>.</w:t>
      </w:r>
    </w:p>
    <w:p w:rsidR="00543F85" w:rsidRDefault="00543F85" w:rsidP="00543F85">
      <w:pPr>
        <w:pStyle w:val="BodyTextIndent"/>
        <w:ind w:firstLine="0"/>
        <w:rPr>
          <w:color w:val="000000"/>
          <w:sz w:val="24"/>
          <w:szCs w:val="24"/>
        </w:rPr>
      </w:pPr>
      <w:r>
        <w:rPr>
          <w:sz w:val="22"/>
          <w:szCs w:val="22"/>
        </w:rPr>
        <w:t xml:space="preserve">        Търгът да се проведе на </w:t>
      </w:r>
      <w:r>
        <w:rPr>
          <w:b/>
          <w:sz w:val="22"/>
          <w:szCs w:val="22"/>
        </w:rPr>
        <w:t>05.08.2014г.  от 10.30  часа</w:t>
      </w:r>
      <w:r>
        <w:rPr>
          <w:sz w:val="22"/>
          <w:szCs w:val="22"/>
        </w:rPr>
        <w:t xml:space="preserve"> в</w:t>
      </w:r>
      <w:r>
        <w:rPr>
          <w:color w:val="000000"/>
        </w:rPr>
        <w:t xml:space="preserve"> </w:t>
      </w:r>
      <w:r>
        <w:rPr>
          <w:color w:val="000000"/>
          <w:sz w:val="24"/>
          <w:szCs w:val="24"/>
        </w:rPr>
        <w:t>малката зала   в сградата на Общинска администрация –Свиленград.</w:t>
      </w:r>
    </w:p>
    <w:p w:rsidR="00543F85" w:rsidRDefault="00543F85" w:rsidP="00543F85">
      <w:pPr>
        <w:tabs>
          <w:tab w:val="left" w:pos="6509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Цената  на тръжната  документация,  е на стойност 10 лв. без ДДС  и се заплаща  в касата  на   ОбА Свиленград  </w:t>
      </w:r>
      <w:r>
        <w:rPr>
          <w:b/>
          <w:sz w:val="22"/>
          <w:szCs w:val="22"/>
        </w:rPr>
        <w:t xml:space="preserve">до 16.00 часа на 04.08.2014г., </w:t>
      </w:r>
      <w:r>
        <w:rPr>
          <w:sz w:val="22"/>
          <w:szCs w:val="22"/>
        </w:rPr>
        <w:t xml:space="preserve">след получаване на документ за плащане в ст. 311 в ОбА Свиленград. </w:t>
      </w:r>
    </w:p>
    <w:p w:rsidR="00543F85" w:rsidRDefault="00543F85" w:rsidP="00543F85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Тръжната документация се предоставя на желаещите лица </w:t>
      </w:r>
      <w:r>
        <w:rPr>
          <w:b/>
          <w:sz w:val="22"/>
          <w:szCs w:val="22"/>
        </w:rPr>
        <w:t xml:space="preserve">до 16.00 часа на 04.08.2014г. </w:t>
      </w:r>
      <w:r>
        <w:rPr>
          <w:sz w:val="22"/>
          <w:szCs w:val="22"/>
        </w:rPr>
        <w:t>в стая 311 на ОбА Свиленград след закупуване, удостоверено с платежен документ.</w:t>
      </w:r>
    </w:p>
    <w:p w:rsidR="00543F85" w:rsidRDefault="00543F85" w:rsidP="00543F85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       Депозит   в   размер   на  10  %  от началната  тръжна цена да се внесе, по банкова сметка IBAN  BG27  DEMI </w:t>
      </w:r>
      <w:r>
        <w:rPr>
          <w:sz w:val="22"/>
          <w:szCs w:val="22"/>
          <w:lang w:val="ru-RU"/>
        </w:rPr>
        <w:t>9240</w:t>
      </w:r>
      <w:r>
        <w:rPr>
          <w:sz w:val="22"/>
          <w:szCs w:val="22"/>
        </w:rPr>
        <w:t xml:space="preserve"> 33</w:t>
      </w:r>
      <w:r>
        <w:rPr>
          <w:sz w:val="22"/>
          <w:szCs w:val="22"/>
          <w:lang w:val="ru-RU"/>
        </w:rPr>
        <w:t>00 034744</w:t>
      </w:r>
      <w:r>
        <w:rPr>
          <w:sz w:val="22"/>
          <w:szCs w:val="22"/>
        </w:rPr>
        <w:t xml:space="preserve"> , BIC:DEMIBGSF- “Търговска банка Д” АД Свиленград до </w:t>
      </w:r>
      <w:r>
        <w:rPr>
          <w:b/>
          <w:sz w:val="22"/>
          <w:szCs w:val="22"/>
        </w:rPr>
        <w:t>04.08.2014г. до 16.00 часа .</w:t>
      </w:r>
    </w:p>
    <w:p w:rsidR="00543F85" w:rsidRDefault="00543F85" w:rsidP="00543F85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       Заявление  за    участие  в   търга   / по образец / лично или чрез пълномощник  се подава  в </w:t>
      </w:r>
      <w:r>
        <w:rPr>
          <w:b/>
          <w:sz w:val="22"/>
          <w:szCs w:val="22"/>
        </w:rPr>
        <w:t>стая 302 на ОбА-Свиленград  до 04.08.2014г., до 17.30 часа .</w:t>
      </w:r>
    </w:p>
    <w:p w:rsidR="00543F85" w:rsidRDefault="00543F85" w:rsidP="00543F85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</w:t>
      </w:r>
      <w:r>
        <w:rPr>
          <w:sz w:val="22"/>
          <w:szCs w:val="22"/>
        </w:rPr>
        <w:t>Удостоверение за липса на финансови задължения към Община Свиленград се издава в тридневен срок от  Дирекция “Местни данъци, такси и търговска дейност” към ОбА Свиленград, след подаване на Искане /по образец/ в “Информационен център” в ОбА Свиленград.</w:t>
      </w:r>
    </w:p>
    <w:p w:rsidR="00543F85" w:rsidRDefault="00543F85" w:rsidP="00543F8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Не се допуска  до участие в търга участник , който има финансови задължения към Община Свиленград или е бил наемател на общински имот и  договора     е     бил  прекратен  по негова  вина  през последните пет години.</w:t>
      </w:r>
    </w:p>
    <w:p w:rsidR="00543F85" w:rsidRDefault="00543F85" w:rsidP="00543F8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При    явяване    на     един  кандидат или при   неявяване   на   кандидати    насрочвам    </w:t>
      </w:r>
      <w:r>
        <w:rPr>
          <w:b/>
          <w:sz w:val="22"/>
          <w:szCs w:val="22"/>
        </w:rPr>
        <w:t>повторен  търг</w:t>
      </w:r>
      <w:r>
        <w:rPr>
          <w:sz w:val="22"/>
          <w:szCs w:val="22"/>
        </w:rPr>
        <w:t xml:space="preserve">  на </w:t>
      </w:r>
      <w:r>
        <w:rPr>
          <w:b/>
          <w:sz w:val="22"/>
          <w:szCs w:val="22"/>
        </w:rPr>
        <w:t xml:space="preserve">19.08.2014г.  от 10.30часа </w:t>
      </w:r>
      <w:r>
        <w:rPr>
          <w:sz w:val="22"/>
          <w:szCs w:val="22"/>
        </w:rPr>
        <w:t xml:space="preserve"> на  същото място, при същите условия. Тръжната документация за повторния търг се предоставя на желаещите лица до </w:t>
      </w:r>
      <w:r>
        <w:rPr>
          <w:b/>
          <w:sz w:val="22"/>
          <w:szCs w:val="22"/>
        </w:rPr>
        <w:t>16.00 часа на 18.08.2014г</w:t>
      </w:r>
      <w:r>
        <w:rPr>
          <w:sz w:val="22"/>
          <w:szCs w:val="22"/>
        </w:rPr>
        <w:t>. в стая 311 на ОбА Свиленград,  след закупуване, удостоверено с платежен документ. Цената на тръжната документация е в размер на 10.00  лв.без ДДС  и се заплаща в брой в касата на ОбА  гр. Свиленград</w:t>
      </w:r>
      <w:r>
        <w:rPr>
          <w:b/>
          <w:sz w:val="22"/>
          <w:szCs w:val="22"/>
        </w:rPr>
        <w:t xml:space="preserve">, </w:t>
      </w:r>
      <w:r>
        <w:rPr>
          <w:sz w:val="22"/>
          <w:szCs w:val="22"/>
        </w:rPr>
        <w:t xml:space="preserve">след получаване на документ за плащане в ст.311 в ОбА Свиленград,  </w:t>
      </w:r>
      <w:r>
        <w:rPr>
          <w:b/>
          <w:sz w:val="22"/>
          <w:szCs w:val="22"/>
        </w:rPr>
        <w:t>до 16.00 часа на  18.08.2014г.</w:t>
      </w:r>
      <w:r>
        <w:rPr>
          <w:sz w:val="22"/>
          <w:szCs w:val="22"/>
        </w:rPr>
        <w:t xml:space="preserve"> Депозит за повторния търг,  в   размер   на  10  %  от началната  тръжна цена да се внесе, по банкова сметка IBAN  BG27  DEMI </w:t>
      </w:r>
      <w:r>
        <w:rPr>
          <w:sz w:val="22"/>
          <w:szCs w:val="22"/>
          <w:lang w:val="ru-RU"/>
        </w:rPr>
        <w:t>9240</w:t>
      </w:r>
      <w:r>
        <w:rPr>
          <w:sz w:val="22"/>
          <w:szCs w:val="22"/>
        </w:rPr>
        <w:t xml:space="preserve"> 33</w:t>
      </w:r>
      <w:r>
        <w:rPr>
          <w:sz w:val="22"/>
          <w:szCs w:val="22"/>
          <w:lang w:val="ru-RU"/>
        </w:rPr>
        <w:t>00 034744</w:t>
      </w:r>
      <w:r>
        <w:rPr>
          <w:sz w:val="22"/>
          <w:szCs w:val="22"/>
        </w:rPr>
        <w:t xml:space="preserve"> , BIC:DEMIBGSF- “Търговска банка Д” АД Свиленград  до </w:t>
      </w:r>
      <w:r>
        <w:rPr>
          <w:b/>
          <w:sz w:val="22"/>
          <w:szCs w:val="22"/>
        </w:rPr>
        <w:t>18.08.2014г. до 16.00 часа.</w:t>
      </w:r>
      <w:r>
        <w:rPr>
          <w:sz w:val="22"/>
          <w:szCs w:val="22"/>
        </w:rPr>
        <w:t xml:space="preserve">  </w:t>
      </w:r>
    </w:p>
    <w:p w:rsidR="00543F85" w:rsidRDefault="00543F85" w:rsidP="00543F85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       Заявление  за участие  в повторния търг   / по образец / лично или чрез пълномощник  се подава  в </w:t>
      </w:r>
      <w:r>
        <w:rPr>
          <w:b/>
          <w:sz w:val="22"/>
          <w:szCs w:val="22"/>
        </w:rPr>
        <w:t>стая 302 на ОбА-Свиленград  до 18.08.2014г., до 17.30 часа .</w:t>
      </w:r>
      <w:r>
        <w:rPr>
          <w:sz w:val="22"/>
          <w:szCs w:val="22"/>
        </w:rPr>
        <w:t xml:space="preserve">        </w:t>
      </w:r>
    </w:p>
    <w:p w:rsidR="00543F85" w:rsidRDefault="00543F85" w:rsidP="00543F8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Утвръждавам списък и тръжна документация за търга и проекто-договора   като част  от нея - Приложение №1  </w:t>
      </w:r>
    </w:p>
    <w:p w:rsidR="00543F85" w:rsidRDefault="00543F85" w:rsidP="00543F8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Организацията   по    провеждане    на     търга     възлагам   на отдел ОС.</w:t>
      </w:r>
    </w:p>
    <w:p w:rsidR="00543F85" w:rsidRDefault="00543F85" w:rsidP="00543F85">
      <w:pPr>
        <w:jc w:val="both"/>
        <w:rPr>
          <w:sz w:val="22"/>
          <w:szCs w:val="22"/>
        </w:rPr>
      </w:pPr>
    </w:p>
    <w:p w:rsidR="00543F85" w:rsidRDefault="00543F85" w:rsidP="00543F85">
      <w:pPr>
        <w:jc w:val="both"/>
        <w:rPr>
          <w:sz w:val="22"/>
          <w:szCs w:val="22"/>
        </w:rPr>
      </w:pPr>
    </w:p>
    <w:p w:rsidR="00543F85" w:rsidRDefault="00543F85" w:rsidP="00543F85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 xml:space="preserve">Инж. Георги Манолов - 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КМЕТ НА ОБЩИНА СВИЛЕНГРАД</w:t>
      </w:r>
    </w:p>
    <w:p w:rsidR="00543F85" w:rsidRDefault="00543F85" w:rsidP="00543F85">
      <w:pPr>
        <w:jc w:val="both"/>
        <w:rPr>
          <w:b/>
          <w:sz w:val="22"/>
          <w:szCs w:val="22"/>
        </w:rPr>
      </w:pPr>
    </w:p>
    <w:p w:rsidR="00543F85" w:rsidRDefault="00543F85" w:rsidP="00543F85">
      <w:pPr>
        <w:jc w:val="both"/>
        <w:rPr>
          <w:b/>
          <w:sz w:val="22"/>
          <w:szCs w:val="22"/>
        </w:rPr>
      </w:pPr>
    </w:p>
    <w:p w:rsidR="00543F85" w:rsidRDefault="00543F85" w:rsidP="00543F85">
      <w:pPr>
        <w:rPr>
          <w:b/>
        </w:rPr>
      </w:pPr>
    </w:p>
    <w:p w:rsidR="00543F85" w:rsidRDefault="00543F85" w:rsidP="00543F85">
      <w:pPr>
        <w:rPr>
          <w:b/>
          <w:sz w:val="20"/>
          <w:szCs w:val="20"/>
        </w:rPr>
      </w:pPr>
    </w:p>
    <w:p w:rsidR="00543F85" w:rsidRDefault="00543F85" w:rsidP="00543F85">
      <w:pPr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С П И С Ъ К</w:t>
      </w:r>
    </w:p>
    <w:p w:rsidR="00543F85" w:rsidRDefault="00543F85" w:rsidP="00543F85">
      <w:pPr>
        <w:rPr>
          <w:b/>
          <w:sz w:val="20"/>
          <w:szCs w:val="20"/>
        </w:rPr>
      </w:pPr>
      <w:r>
        <w:rPr>
          <w:b/>
          <w:sz w:val="20"/>
          <w:szCs w:val="20"/>
        </w:rPr>
        <w:t>ЗА ОТДАВАНЕ ПОД НАЕМ НА ОБЕКТИ – ОБЩИНСКА СОБСТВЕНОСТ ЧРЕЗ ТАЕН ПУБЛИЧЕН ТЪРГ,  ОБЯВЕН  СЪС ЗАПОВЕД № 1168/16.07.2014г. НА  КМЕТА   НА ОБЩИНА СВИЛЕНГРАД</w:t>
      </w:r>
    </w:p>
    <w:p w:rsidR="00543F85" w:rsidRDefault="00543F85" w:rsidP="00543F85">
      <w:pPr>
        <w:rPr>
          <w:b/>
          <w:sz w:val="20"/>
          <w:szCs w:val="20"/>
        </w:rPr>
      </w:pPr>
    </w:p>
    <w:p w:rsidR="00543F85" w:rsidRDefault="00543F85" w:rsidP="00543F85">
      <w:pPr>
        <w:ind w:firstLine="900"/>
        <w:jc w:val="both"/>
        <w:rPr>
          <w:color w:val="000000"/>
          <w:sz w:val="20"/>
          <w:szCs w:val="20"/>
        </w:rPr>
      </w:pPr>
      <w:r>
        <w:rPr>
          <w:b/>
          <w:sz w:val="20"/>
          <w:szCs w:val="20"/>
        </w:rPr>
        <w:t xml:space="preserve">1.ОБЕКТ № 1 - </w:t>
      </w:r>
      <w:r>
        <w:rPr>
          <w:sz w:val="20"/>
          <w:szCs w:val="20"/>
        </w:rPr>
        <w:t>терен  за обслужваща дейност</w:t>
      </w:r>
      <w:r>
        <w:rPr>
          <w:color w:val="000000"/>
          <w:sz w:val="20"/>
          <w:szCs w:val="20"/>
        </w:rPr>
        <w:t xml:space="preserve"> </w:t>
      </w:r>
      <w:r>
        <w:rPr>
          <w:sz w:val="20"/>
          <w:szCs w:val="20"/>
        </w:rPr>
        <w:t xml:space="preserve">, находящ се в  кв.314 по плана на гр. Свиленград, / </w:t>
      </w:r>
      <w:r>
        <w:rPr>
          <w:b/>
          <w:sz w:val="20"/>
          <w:szCs w:val="20"/>
        </w:rPr>
        <w:t>кв."Простор"</w:t>
      </w:r>
      <w:r>
        <w:rPr>
          <w:sz w:val="20"/>
          <w:szCs w:val="20"/>
        </w:rPr>
        <w:t xml:space="preserve">/ , съгласно Скица №.637/04.2012г. и №793./30.08.2013г., с площ 18 кв.м. и  с </w:t>
      </w:r>
      <w:r>
        <w:rPr>
          <w:b/>
          <w:sz w:val="20"/>
          <w:szCs w:val="20"/>
        </w:rPr>
        <w:t xml:space="preserve">начален годишен наем  54.00 лева  без ДДС.  </w:t>
      </w:r>
      <w:r>
        <w:rPr>
          <w:sz w:val="20"/>
          <w:szCs w:val="20"/>
        </w:rPr>
        <w:t>Срок на договора  -  5 год. /ЧОС/</w:t>
      </w:r>
    </w:p>
    <w:p w:rsidR="00543F85" w:rsidRDefault="00543F85" w:rsidP="00543F85">
      <w:pPr>
        <w:ind w:left="510"/>
        <w:rPr>
          <w:b/>
          <w:sz w:val="20"/>
          <w:szCs w:val="20"/>
        </w:rPr>
      </w:pPr>
      <w:r>
        <w:rPr>
          <w:sz w:val="20"/>
          <w:szCs w:val="20"/>
        </w:rPr>
        <w:t xml:space="preserve">с номер </w:t>
      </w:r>
      <w:r>
        <w:rPr>
          <w:b/>
          <w:sz w:val="20"/>
          <w:szCs w:val="20"/>
        </w:rPr>
        <w:t>терен №7д, терен №61.</w:t>
      </w:r>
    </w:p>
    <w:p w:rsidR="00543F85" w:rsidRDefault="00543F85" w:rsidP="00543F85">
      <w:pPr>
        <w:ind w:left="510"/>
        <w:rPr>
          <w:b/>
          <w:sz w:val="20"/>
          <w:szCs w:val="20"/>
        </w:rPr>
      </w:pPr>
    </w:p>
    <w:p w:rsidR="00543F85" w:rsidRDefault="00543F85" w:rsidP="00543F85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2.ОБЕКТ № 2 - </w:t>
      </w:r>
      <w:r>
        <w:rPr>
          <w:sz w:val="20"/>
          <w:szCs w:val="20"/>
        </w:rPr>
        <w:t xml:space="preserve">терени  за обслужваща дейност, находящи се в , кв.25 и 25А по плана на гр. Свиленград, / </w:t>
      </w:r>
      <w:r>
        <w:rPr>
          <w:b/>
          <w:sz w:val="20"/>
          <w:szCs w:val="20"/>
        </w:rPr>
        <w:t>кв."Изгрев"</w:t>
      </w:r>
      <w:r>
        <w:rPr>
          <w:sz w:val="20"/>
          <w:szCs w:val="20"/>
        </w:rPr>
        <w:t xml:space="preserve">/ , съгласно Скица №644/05.10.2012г., и Скица №794/30.08.2013г.. с площ 18 кв.м. и  </w:t>
      </w:r>
      <w:r>
        <w:rPr>
          <w:b/>
          <w:sz w:val="20"/>
          <w:szCs w:val="20"/>
        </w:rPr>
        <w:t xml:space="preserve">с начален годишен наем  64.80 лева  без ДДС </w:t>
      </w:r>
      <w:r>
        <w:rPr>
          <w:sz w:val="20"/>
          <w:szCs w:val="20"/>
        </w:rPr>
        <w:t>за всеки един поотделно</w:t>
      </w:r>
      <w:r>
        <w:rPr>
          <w:b/>
          <w:sz w:val="20"/>
          <w:szCs w:val="20"/>
        </w:rPr>
        <w:t xml:space="preserve">.  </w:t>
      </w:r>
      <w:r>
        <w:rPr>
          <w:sz w:val="20"/>
          <w:szCs w:val="20"/>
        </w:rPr>
        <w:t>Срок на договора  -  5 год. /ЧОС/</w:t>
      </w:r>
    </w:p>
    <w:p w:rsidR="00543F85" w:rsidRDefault="00543F85" w:rsidP="00543F85">
      <w:pPr>
        <w:ind w:left="510"/>
        <w:rPr>
          <w:b/>
          <w:sz w:val="20"/>
          <w:szCs w:val="20"/>
        </w:rPr>
      </w:pPr>
      <w:r>
        <w:rPr>
          <w:sz w:val="20"/>
          <w:szCs w:val="20"/>
        </w:rPr>
        <w:t>с номера :</w:t>
      </w:r>
      <w:r>
        <w:rPr>
          <w:b/>
          <w:sz w:val="20"/>
          <w:szCs w:val="20"/>
        </w:rPr>
        <w:t xml:space="preserve">  терен №49; </w:t>
      </w:r>
      <w:r>
        <w:rPr>
          <w:sz w:val="20"/>
          <w:szCs w:val="20"/>
        </w:rPr>
        <w:t>:</w:t>
      </w:r>
      <w:r>
        <w:rPr>
          <w:b/>
          <w:sz w:val="20"/>
          <w:szCs w:val="20"/>
        </w:rPr>
        <w:t xml:space="preserve"> терен №62а;  терен №102;</w:t>
      </w:r>
    </w:p>
    <w:p w:rsidR="00543F85" w:rsidRDefault="00543F85" w:rsidP="00543F85">
      <w:pPr>
        <w:ind w:left="510"/>
        <w:rPr>
          <w:sz w:val="20"/>
          <w:szCs w:val="20"/>
        </w:rPr>
      </w:pPr>
    </w:p>
    <w:p w:rsidR="00543F85" w:rsidRDefault="00543F85" w:rsidP="00543F85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3.ОБЕКТ № 3- </w:t>
      </w:r>
      <w:r>
        <w:rPr>
          <w:sz w:val="20"/>
          <w:szCs w:val="20"/>
        </w:rPr>
        <w:t xml:space="preserve">терени  за обслужваща дейност, находящи се в , кв.169 по плана на гр. Свиленград, / </w:t>
      </w:r>
      <w:r>
        <w:rPr>
          <w:b/>
          <w:sz w:val="20"/>
          <w:szCs w:val="20"/>
        </w:rPr>
        <w:t>ул.”Одрин"</w:t>
      </w:r>
      <w:r>
        <w:rPr>
          <w:sz w:val="20"/>
          <w:szCs w:val="20"/>
        </w:rPr>
        <w:t xml:space="preserve">/ , съгласно Скица №507/14.08.2012г.,  с площ 18 кв.м. и  </w:t>
      </w:r>
      <w:r>
        <w:rPr>
          <w:b/>
          <w:sz w:val="20"/>
          <w:szCs w:val="20"/>
        </w:rPr>
        <w:t xml:space="preserve">с начален годишен наем  54.00 лева  без ДДС </w:t>
      </w:r>
      <w:r>
        <w:rPr>
          <w:sz w:val="20"/>
          <w:szCs w:val="20"/>
        </w:rPr>
        <w:t>за всеки един поотделно</w:t>
      </w:r>
      <w:r>
        <w:rPr>
          <w:b/>
          <w:sz w:val="20"/>
          <w:szCs w:val="20"/>
        </w:rPr>
        <w:t xml:space="preserve">.  </w:t>
      </w:r>
      <w:r>
        <w:rPr>
          <w:sz w:val="20"/>
          <w:szCs w:val="20"/>
        </w:rPr>
        <w:t>Срок на договора  -  5 год. /ЧОС/</w:t>
      </w:r>
    </w:p>
    <w:p w:rsidR="00543F85" w:rsidRDefault="00543F85" w:rsidP="00543F85">
      <w:pPr>
        <w:ind w:left="510"/>
        <w:rPr>
          <w:b/>
          <w:sz w:val="20"/>
          <w:szCs w:val="20"/>
        </w:rPr>
      </w:pPr>
      <w:r>
        <w:rPr>
          <w:sz w:val="20"/>
          <w:szCs w:val="20"/>
        </w:rPr>
        <w:t xml:space="preserve">- с  номера : </w:t>
      </w:r>
      <w:r>
        <w:rPr>
          <w:b/>
          <w:sz w:val="20"/>
          <w:szCs w:val="20"/>
        </w:rPr>
        <w:t xml:space="preserve">терен №6;    терен №7;    терен №12;   терен №13; ;  терен №14; терен №18; терен №19;  терен №20; терен №21;  терен №23; </w:t>
      </w:r>
    </w:p>
    <w:p w:rsidR="00543F85" w:rsidRDefault="00543F85" w:rsidP="00543F85">
      <w:pPr>
        <w:jc w:val="both"/>
        <w:rPr>
          <w:sz w:val="20"/>
          <w:szCs w:val="20"/>
        </w:rPr>
      </w:pPr>
    </w:p>
    <w:p w:rsidR="00543F85" w:rsidRDefault="00543F85" w:rsidP="00543F85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4.ОБЕКТ № 4- </w:t>
      </w:r>
      <w:r>
        <w:rPr>
          <w:sz w:val="20"/>
          <w:szCs w:val="20"/>
        </w:rPr>
        <w:t xml:space="preserve">терени  за обслужваща дейност, находящи се в , кв.166 по плана на гр. Свиленград, / </w:t>
      </w:r>
      <w:r>
        <w:rPr>
          <w:b/>
          <w:sz w:val="20"/>
          <w:szCs w:val="20"/>
        </w:rPr>
        <w:t>ул.”Граничар"</w:t>
      </w:r>
      <w:r>
        <w:rPr>
          <w:sz w:val="20"/>
          <w:szCs w:val="20"/>
        </w:rPr>
        <w:t xml:space="preserve">/ , съгласно Скица №638/04.10.2012г.. ,  с площ 18 кв.м. и  </w:t>
      </w:r>
      <w:r>
        <w:rPr>
          <w:b/>
          <w:sz w:val="20"/>
          <w:szCs w:val="20"/>
        </w:rPr>
        <w:t xml:space="preserve">с начален годишен наем  54.00 лева  без ДДС </w:t>
      </w:r>
      <w:r>
        <w:rPr>
          <w:sz w:val="20"/>
          <w:szCs w:val="20"/>
        </w:rPr>
        <w:t>за всеки един поотделно</w:t>
      </w:r>
      <w:r>
        <w:rPr>
          <w:b/>
          <w:sz w:val="20"/>
          <w:szCs w:val="20"/>
        </w:rPr>
        <w:t xml:space="preserve">.  </w:t>
      </w:r>
    </w:p>
    <w:p w:rsidR="00543F85" w:rsidRDefault="00543F85" w:rsidP="00543F85">
      <w:pPr>
        <w:rPr>
          <w:b/>
          <w:sz w:val="20"/>
          <w:szCs w:val="20"/>
        </w:rPr>
      </w:pPr>
      <w:r>
        <w:rPr>
          <w:sz w:val="20"/>
          <w:szCs w:val="20"/>
        </w:rPr>
        <w:t>Срок на договора  -  5 год. /ЧОС/</w:t>
      </w:r>
    </w:p>
    <w:p w:rsidR="00543F85" w:rsidRDefault="00543F85" w:rsidP="00543F85">
      <w:pPr>
        <w:numPr>
          <w:ilvl w:val="0"/>
          <w:numId w:val="1"/>
        </w:numPr>
        <w:ind w:left="510"/>
        <w:jc w:val="both"/>
        <w:rPr>
          <w:b/>
          <w:sz w:val="20"/>
          <w:szCs w:val="20"/>
        </w:rPr>
      </w:pPr>
      <w:r>
        <w:rPr>
          <w:sz w:val="20"/>
          <w:szCs w:val="20"/>
        </w:rPr>
        <w:t>с  номера :</w:t>
      </w:r>
      <w:r>
        <w:rPr>
          <w:b/>
          <w:sz w:val="20"/>
          <w:szCs w:val="20"/>
        </w:rPr>
        <w:t>терен №2;  терен №4; терен №10;терен №62;</w:t>
      </w:r>
    </w:p>
    <w:p w:rsidR="00543F85" w:rsidRDefault="00543F85" w:rsidP="00543F85">
      <w:pPr>
        <w:rPr>
          <w:b/>
          <w:sz w:val="20"/>
          <w:szCs w:val="20"/>
        </w:rPr>
      </w:pPr>
    </w:p>
    <w:p w:rsidR="00543F85" w:rsidRDefault="00543F85" w:rsidP="00543F85">
      <w:pPr>
        <w:rPr>
          <w:sz w:val="20"/>
          <w:szCs w:val="20"/>
        </w:rPr>
      </w:pPr>
      <w:r>
        <w:rPr>
          <w:b/>
          <w:sz w:val="20"/>
          <w:szCs w:val="20"/>
        </w:rPr>
        <w:t xml:space="preserve">        5.ОБЕКТ № 5- </w:t>
      </w:r>
      <w:r>
        <w:rPr>
          <w:sz w:val="20"/>
          <w:szCs w:val="20"/>
        </w:rPr>
        <w:t xml:space="preserve">терени  за обслужваща дейност, находящи се в , </w:t>
      </w:r>
      <w:r>
        <w:rPr>
          <w:b/>
          <w:sz w:val="20"/>
          <w:szCs w:val="20"/>
        </w:rPr>
        <w:t xml:space="preserve">УПИ VІІ  , кв.55 </w:t>
      </w:r>
      <w:r>
        <w:rPr>
          <w:sz w:val="20"/>
          <w:szCs w:val="20"/>
        </w:rPr>
        <w:t xml:space="preserve">по плана на гр. Свиленград, / </w:t>
      </w:r>
      <w:r>
        <w:rPr>
          <w:b/>
          <w:sz w:val="20"/>
          <w:szCs w:val="20"/>
        </w:rPr>
        <w:t>ул.”В.Друмев"/</w:t>
      </w:r>
      <w:r>
        <w:rPr>
          <w:sz w:val="20"/>
          <w:szCs w:val="20"/>
        </w:rPr>
        <w:t xml:space="preserve">, съгласно Решение №79/28.02.2008г на ОбС Свиленград и Скица №160/12.03.2010г,  с площ 18 кв.м. и  </w:t>
      </w:r>
      <w:r>
        <w:rPr>
          <w:b/>
          <w:sz w:val="20"/>
          <w:szCs w:val="20"/>
        </w:rPr>
        <w:t xml:space="preserve">с начален годишен наем  64.80 лева  без ДДС.  </w:t>
      </w:r>
      <w:r>
        <w:rPr>
          <w:sz w:val="20"/>
          <w:szCs w:val="20"/>
        </w:rPr>
        <w:t xml:space="preserve">Срок на договора  -  5 год., като условие  за прекратяване на  договора е започването на мероприятия по озеленяване на терена /ПОС/.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43F85" w:rsidRDefault="00543F85" w:rsidP="00543F85">
      <w:pPr>
        <w:ind w:left="510"/>
        <w:jc w:val="both"/>
        <w:rPr>
          <w:b/>
          <w:sz w:val="20"/>
          <w:szCs w:val="20"/>
        </w:rPr>
      </w:pPr>
      <w:r>
        <w:rPr>
          <w:sz w:val="20"/>
          <w:szCs w:val="20"/>
        </w:rPr>
        <w:t>- с  номера :</w:t>
      </w:r>
      <w:r>
        <w:rPr>
          <w:b/>
          <w:sz w:val="20"/>
          <w:szCs w:val="20"/>
        </w:rPr>
        <w:t xml:space="preserve"> ; терен №5;терен №18; терен №31;</w:t>
      </w:r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 терен №33; терен №33б; терен №37а; терен №41; терен №43;</w:t>
      </w:r>
    </w:p>
    <w:p w:rsidR="00543F85" w:rsidRDefault="00543F85" w:rsidP="00543F85">
      <w:pPr>
        <w:ind w:left="510"/>
        <w:jc w:val="both"/>
        <w:rPr>
          <w:b/>
          <w:sz w:val="20"/>
          <w:szCs w:val="20"/>
        </w:rPr>
      </w:pPr>
    </w:p>
    <w:p w:rsidR="00543F85" w:rsidRDefault="00543F85" w:rsidP="00543F85">
      <w:pPr>
        <w:ind w:left="51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6.ОБЕКТ № 6- </w:t>
      </w:r>
      <w:r>
        <w:rPr>
          <w:sz w:val="20"/>
          <w:szCs w:val="20"/>
        </w:rPr>
        <w:t xml:space="preserve">терени  за обслужваща дейност, находящи  се в  УПИ І , кв.67А, по плана на гр. Свиленград, / </w:t>
      </w:r>
      <w:r>
        <w:rPr>
          <w:b/>
          <w:sz w:val="20"/>
          <w:szCs w:val="20"/>
        </w:rPr>
        <w:t>ул.”Г.Скрижовски”</w:t>
      </w:r>
      <w:r>
        <w:rPr>
          <w:sz w:val="20"/>
          <w:szCs w:val="20"/>
        </w:rPr>
        <w:t xml:space="preserve">/ , съгласно  Скица №310/01.06.2011г.,  с площ 18 кв.м. и  </w:t>
      </w:r>
      <w:r>
        <w:rPr>
          <w:b/>
          <w:sz w:val="20"/>
          <w:szCs w:val="20"/>
        </w:rPr>
        <w:t xml:space="preserve">с начален годишен наем  75.60 лева  без ДДС.   </w:t>
      </w:r>
      <w:r>
        <w:rPr>
          <w:sz w:val="20"/>
          <w:szCs w:val="20"/>
        </w:rPr>
        <w:t>Срок на договора  -  5 год. /ЧОС/</w:t>
      </w:r>
    </w:p>
    <w:p w:rsidR="00543F85" w:rsidRDefault="00543F85" w:rsidP="00543F85">
      <w:pPr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           с  номер:  </w:t>
      </w:r>
      <w:r>
        <w:rPr>
          <w:b/>
          <w:sz w:val="20"/>
          <w:szCs w:val="20"/>
        </w:rPr>
        <w:t>терен №2;</w:t>
      </w:r>
      <w:r>
        <w:rPr>
          <w:sz w:val="20"/>
          <w:szCs w:val="20"/>
        </w:rPr>
        <w:t xml:space="preserve"> </w:t>
      </w:r>
    </w:p>
    <w:p w:rsidR="00543F85" w:rsidRDefault="00543F85" w:rsidP="00543F85">
      <w:pPr>
        <w:rPr>
          <w:b/>
          <w:sz w:val="20"/>
          <w:szCs w:val="20"/>
        </w:rPr>
      </w:pPr>
    </w:p>
    <w:p w:rsidR="00543F85" w:rsidRDefault="00543F85" w:rsidP="00543F85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7.ОБЕКТ № 7- </w:t>
      </w:r>
      <w:r>
        <w:rPr>
          <w:sz w:val="20"/>
          <w:szCs w:val="20"/>
        </w:rPr>
        <w:t xml:space="preserve">терен  за обслужваща дейност, находящ се при кв.41а, по плана на гр. Свиленград, / </w:t>
      </w:r>
      <w:r>
        <w:rPr>
          <w:b/>
          <w:sz w:val="20"/>
          <w:szCs w:val="20"/>
        </w:rPr>
        <w:t>ул.”Ст.Стамболов /</w:t>
      </w:r>
      <w:r>
        <w:rPr>
          <w:sz w:val="20"/>
          <w:szCs w:val="20"/>
        </w:rPr>
        <w:t xml:space="preserve">, съгласно Решение 648/25.03.2010г. на ОбС Свиленград и Скица №137/09.03.2010г.,  с площ 18 кв.м.   </w:t>
      </w:r>
      <w:r>
        <w:rPr>
          <w:b/>
          <w:sz w:val="20"/>
          <w:szCs w:val="20"/>
        </w:rPr>
        <w:t xml:space="preserve">с начален годишен наем  105.84 лева  без ДДС.   </w:t>
      </w:r>
      <w:r>
        <w:rPr>
          <w:sz w:val="20"/>
          <w:szCs w:val="20"/>
        </w:rPr>
        <w:t>Срок на договора  -  5 год. /ПОС/</w:t>
      </w:r>
    </w:p>
    <w:p w:rsidR="00543F85" w:rsidRDefault="00543F85" w:rsidP="00543F85">
      <w:pPr>
        <w:ind w:left="720"/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с  номер:  </w:t>
      </w:r>
      <w:r>
        <w:rPr>
          <w:b/>
          <w:sz w:val="20"/>
          <w:szCs w:val="20"/>
        </w:rPr>
        <w:t>терен №6</w:t>
      </w:r>
    </w:p>
    <w:p w:rsidR="00543F85" w:rsidRDefault="00543F85" w:rsidP="00543F85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</w:t>
      </w:r>
    </w:p>
    <w:p w:rsidR="00543F85" w:rsidRDefault="00543F85" w:rsidP="00543F85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</w:t>
      </w:r>
    </w:p>
    <w:p w:rsidR="00543F85" w:rsidRDefault="00543F85" w:rsidP="00543F85">
      <w:pPr>
        <w:rPr>
          <w:b/>
          <w:sz w:val="20"/>
          <w:szCs w:val="20"/>
        </w:rPr>
      </w:pPr>
    </w:p>
    <w:p w:rsidR="00543F85" w:rsidRDefault="00543F85" w:rsidP="00543F85">
      <w:pPr>
        <w:rPr>
          <w:b/>
          <w:sz w:val="20"/>
          <w:szCs w:val="20"/>
        </w:rPr>
      </w:pPr>
    </w:p>
    <w:p w:rsidR="00543F85" w:rsidRDefault="00543F85" w:rsidP="00543F85">
      <w:pPr>
        <w:rPr>
          <w:b/>
          <w:sz w:val="20"/>
          <w:szCs w:val="20"/>
        </w:rPr>
      </w:pPr>
    </w:p>
    <w:p w:rsidR="0018381B" w:rsidRDefault="0018381B"/>
    <w:sectPr w:rsidR="0018381B" w:rsidSect="0018381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75211"/>
    <w:multiLevelType w:val="singleLevel"/>
    <w:tmpl w:val="260AC302"/>
    <w:lvl w:ilvl="0">
      <w:start w:val="2"/>
      <w:numFmt w:val="bullet"/>
      <w:lvlText w:val="-"/>
      <w:lvlJc w:val="left"/>
      <w:pPr>
        <w:tabs>
          <w:tab w:val="num" w:pos="630"/>
        </w:tabs>
        <w:ind w:left="630" w:hanging="360"/>
      </w:pPr>
    </w:lvl>
  </w:abstractNum>
  <w:num w:numId="1">
    <w:abstractNumId w:val="0"/>
    <w:lvlOverride w:ilv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543F85"/>
    <w:rsid w:val="0018381B"/>
    <w:rsid w:val="00543F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F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unhideWhenUsed/>
    <w:rsid w:val="00543F85"/>
    <w:rPr>
      <w:color w:val="0000FF"/>
      <w:u w:val="single"/>
    </w:rPr>
  </w:style>
  <w:style w:type="paragraph" w:styleId="BodyTextIndent">
    <w:name w:val="Body Text Indent"/>
    <w:basedOn w:val="Normal"/>
    <w:link w:val="BodyTextIndentChar"/>
    <w:semiHidden/>
    <w:unhideWhenUsed/>
    <w:rsid w:val="00543F85"/>
    <w:pPr>
      <w:ind w:firstLine="567"/>
      <w:jc w:val="both"/>
    </w:pPr>
    <w:rPr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543F85"/>
    <w:rPr>
      <w:rFonts w:ascii="Times New Roman" w:eastAsia="Times New Roman" w:hAnsi="Times New Roman" w:cs="Times New Roman"/>
      <w:sz w:val="28"/>
      <w:szCs w:val="20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91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vilengrad.bg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CAECB8-00BD-451D-B7F6-008E3BA1E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1010</Words>
  <Characters>5759</Characters>
  <Application>Microsoft Office Word</Application>
  <DocSecurity>0</DocSecurity>
  <Lines>47</Lines>
  <Paragraphs>13</Paragraphs>
  <ScaleCrop>false</ScaleCrop>
  <Company/>
  <LinksUpToDate>false</LinksUpToDate>
  <CharactersWithSpaces>6756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market_user</dc:creator>
  <cp:lastModifiedBy>market_user</cp:lastModifiedBy>
  <cp:revision>1</cp:revision>
  <dcterms:created xsi:type="dcterms:W3CDTF">2014-07-18T11:59:00Z</dcterms:created>
  <dcterms:modified xsi:type="dcterms:W3CDTF">2014-07-18T12:00:00Z</dcterms:modified>
</cp:coreProperties>
</file>